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73E" w:rsidRDefault="005B7215" w:rsidP="00020B73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8153525"/>
            <wp:effectExtent l="0" t="0" r="3175" b="0"/>
            <wp:docPr id="1" name="Рисунок 1" descr="C:\Users\я\Pictures\2020-02-17 диск\дис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0-02-17 диск\диск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215" w:rsidRDefault="005B7215" w:rsidP="001654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</w:pPr>
    </w:p>
    <w:p w:rsidR="005B7215" w:rsidRDefault="005B7215" w:rsidP="001654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</w:pPr>
    </w:p>
    <w:p w:rsidR="005B7215" w:rsidRDefault="005B7215" w:rsidP="001654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</w:pPr>
    </w:p>
    <w:p w:rsidR="00165476" w:rsidRPr="00A757D7" w:rsidRDefault="00165476" w:rsidP="001654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</w:pPr>
      <w:bookmarkStart w:id="0" w:name="_GoBack"/>
      <w:bookmarkEnd w:id="0"/>
      <w:r w:rsidRPr="00A757D7"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  <w:lastRenderedPageBreak/>
        <w:t>1. Общие положения</w:t>
      </w:r>
    </w:p>
    <w:p w:rsidR="00165476" w:rsidRPr="00F747EB" w:rsidRDefault="00165476" w:rsidP="0016547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1.1. Настоящее Положение "Об орг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анизации и проведении 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молодежных 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дискотек, танцевальных вечеров в </w:t>
      </w:r>
      <w:r w:rsidRPr="00F74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муниципальном  казенно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учреждении культуры «Лебедевский</w:t>
      </w:r>
      <w:r w:rsidRPr="00F74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культурно-досуговый центр»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(далее - Положение) разработано в соответствии с Уставом </w:t>
      </w:r>
      <w:r w:rsidRPr="00F74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 казенного учреждения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культуры «Лебедевский</w:t>
      </w:r>
      <w:r w:rsidRPr="00F74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культурно-досуговый центр»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МКУК «Лебедевский</w:t>
      </w:r>
      <w:r w:rsidRPr="00F74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КДЦ</w:t>
      </w:r>
      <w:r w:rsidRPr="00F74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).</w:t>
      </w:r>
    </w:p>
    <w:p w:rsidR="00165476" w:rsidRPr="00F747EB" w:rsidRDefault="00165476" w:rsidP="0016547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1.2. Положение устанавливает порядок и условия орга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низации и проведения 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дискотек, танцевальных вечеров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МКУК «Лебедевский</w:t>
      </w:r>
      <w:r w:rsidRPr="00F74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КДЦ</w:t>
      </w:r>
      <w:r w:rsidRPr="00F74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(далее - 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дискотеки, танцевальные вечера).</w:t>
      </w:r>
    </w:p>
    <w:p w:rsidR="00165476" w:rsidRPr="00F747EB" w:rsidRDefault="00165476" w:rsidP="0016547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1.3. Д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искотека, танцевальный вечер - формы организации досуга населения, удовлетворения его духовных запросов, интереса к музыке на основе комплексного использования художественных музыкальных ви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део- и светотехнических средств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, проводимое в специально отведенном месте для людей 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возрастных категорий от 14 до 35 лет.</w:t>
      </w:r>
    </w:p>
    <w:p w:rsidR="00165476" w:rsidRPr="00F747EB" w:rsidRDefault="00165476" w:rsidP="0016547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Под танцевальными вечерами следует понимать тематические, игровые и другие программы, проводимые в вечернее время с танцевальными паузами для населения 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Лебедевского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сельсовета от 18 лет.</w:t>
      </w:r>
    </w:p>
    <w:p w:rsidR="00165476" w:rsidRPr="00F747EB" w:rsidRDefault="00165476" w:rsidP="0016547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1.4. Проведение молодежной дискотеки, танцевального вечера должно способствовать: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повышению общественной активности, нравственного и культурного уровня посетителей, воспитанию художественного вкуса, развитию танцевальной и музыкальной культуры, формированию духовных и эстетических запросов, организации содержательного отдыха;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пропаганде лучших образцов мирового музыкального искусства.</w:t>
      </w:r>
    </w:p>
    <w:p w:rsidR="00165476" w:rsidRPr="00A757D7" w:rsidRDefault="00165476" w:rsidP="0016547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</w:pPr>
      <w:r w:rsidRPr="00A757D7"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  <w:t>2. Порядок организации и проведения молодежных дискотек, танцевальных вечеров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2.1. Длительность проведения дискотек: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— для детей и подростков — 2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часа;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— для возрастных групп старше 18 лет — 3 ч.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Время проведения молодежной дискотеки, танцевальных вечеров устанавливается в зависимости от возрастных групп: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— для детей  от 7 лет до 12 лет — с 13.00 до 15.0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0;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каждое воскресенье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— для подростков с 13 лет до 17 лет — с 17.00 до 19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.00 ч.;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каждую субботу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— дл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 населения старше 18 лет — с 20.00 до 23.00 ч. каждую пятницу и субботу.</w:t>
      </w:r>
    </w:p>
    <w:p w:rsidR="00165476" w:rsidRPr="00021C4E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Новогодняя дискотека проходит в ночь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 31 декабря на 1 января с 1.00 ч. до 03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.00 ч.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новогодние каникулы дискотека для молодежи проводится каждый день, кроме выходного.</w:t>
      </w:r>
    </w:p>
    <w:p w:rsidR="00165476" w:rsidRPr="00021C4E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— На ночной (новогодней или праздничной) дискотеке разрешается присутствие несовершеннолетних лиц только под присмотром родителей или законные представители по надзору над несовершеннолетним.</w:t>
      </w:r>
    </w:p>
    <w:p w:rsidR="00165476" w:rsidRPr="00021C4E" w:rsidRDefault="00165476" w:rsidP="00165476">
      <w:pPr>
        <w:spacing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21C4E">
        <w:rPr>
          <w:rFonts w:ascii="Times New Roman" w:eastAsia="Times New Roman" w:hAnsi="Times New Roman" w:cs="Times New Roman"/>
          <w:sz w:val="28"/>
          <w:szCs w:val="28"/>
        </w:rPr>
        <w:t>Время проведения дискотек на уличной площадке в летний период (при проведении культурно-массовых мероприятий, таких как День молодежи, День посёлка и др.) ограничено, и должно завершено не позднее 22.55 мин.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2.2. Проведение молодежной дискотеки, танцевального вечера осуществляется по плану работы муниципального 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казенного 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учреждения 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культуры «Лебедевский культурно – досуговый центр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», на каждый следующий календарный месяц. Внеплановые молодежные дискотеки должны быть согласованы с администрацией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Лебедевского сельсовета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2.3. При проведении молодежных дискотек, танцевальных вечеров могут проводиться различные акции, возможно привлечение творческих коллективов других учреждений для их проведения, с оплатой их труд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а за счет средств Учреждения или 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безвозмездной основе.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2.4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gramStart"/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 проведении молодежной дискотеки, танцевального вечера ведущий имеет право использовать для проведения мероприятий любые произведения как отечественные, так и зарубежные, в том числе музыкальные видеоклипы, содержание которых соответствует общепринятым моральным и этическим принципам, кроме содержащих призывы к насилию (элементы насилия) над личностью, пропагандирующих порнографию, а также содержащих призывы к антиобщественной, антигосударственной деятельности, межнациональной розни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2.5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proofErr w:type="gramEnd"/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Учреждение может организовывать работу бара, буфета, кафе и других предприятий общественного питания с соблюдением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всех норм и правил торговли.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2.6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Цены на входные билеты устанавливаются 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приказом директора на основании положения «О предоставлении платных услуг МКУК «</w:t>
      </w:r>
      <w:proofErr w:type="gramStart"/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Лебедевский</w:t>
      </w:r>
      <w:proofErr w:type="gramEnd"/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КДЦ».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2.7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На молодежной дискотеке запрещается проносить и употреблять алкогольные напитки, пиво, токсические и наркотические вещества и находиться на молодежной дискотеке в нетрезвом состоянии. Запрещается проносить безалкогольные напитки в стеклянной и металлической таре.</w:t>
      </w:r>
    </w:p>
    <w:p w:rsidR="00165476" w:rsidRPr="00021C4E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2.8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Категорически запрещается курить в учреждении культуры. </w:t>
      </w:r>
    </w:p>
    <w:p w:rsidR="00165476" w:rsidRPr="00021C4E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2.9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За порчу имущества в Учреждении посетители несут ответственность в установленном законом порядке.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2.10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Посетители обязаны сохранять входные билеты до окончания мероприятия.</w:t>
      </w:r>
    </w:p>
    <w:p w:rsidR="00165476" w:rsidRPr="00A757D7" w:rsidRDefault="00165476" w:rsidP="00165476">
      <w:pPr>
        <w:numPr>
          <w:ilvl w:val="0"/>
          <w:numId w:val="7"/>
        </w:numPr>
        <w:shd w:val="clear" w:color="auto" w:fill="FFFFFF"/>
        <w:spacing w:after="105" w:line="312" w:lineRule="atLeast"/>
        <w:ind w:left="540"/>
        <w:jc w:val="both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757D7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Условия проведения молодежных дискотек, танцевальных вечеров</w:t>
      </w:r>
    </w:p>
    <w:p w:rsidR="00165476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3.1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В Учреждении на видном месте должны находиться правила пожарной безопасности и правила поведения на мероприяти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ях, проводимых МКУК «</w:t>
      </w:r>
      <w:proofErr w:type="gramStart"/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Лебедевский</w:t>
      </w:r>
      <w:proofErr w:type="gramEnd"/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КДЦ»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которые должны соблюдать посетители молодежных дискотек, танцевальных вечеров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3.2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Ответственный за проведение молодежной дискотеки, танцевального вечера имеет право отменить проведение молодежной дискотеки, танцевального ве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чера, если на них пришло менее 3</w:t>
      </w:r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человек или при возникновении конфликтных ситуаций и хулиганских действий, мешающих проведению мероприятия прекратить его полностью или до наведения порядка в помещении, где оно проводится.</w:t>
      </w:r>
    </w:p>
    <w:p w:rsidR="00165476" w:rsidRPr="00A757D7" w:rsidRDefault="00165476" w:rsidP="00165476">
      <w:pPr>
        <w:shd w:val="clear" w:color="auto" w:fill="FFFFFF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3.3.</w:t>
      </w:r>
      <w:proofErr w:type="gramStart"/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Ответственный</w:t>
      </w:r>
      <w:proofErr w:type="gramEnd"/>
      <w:r w:rsidRPr="00A757D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за проведение молодежной дискотеки, танцевального вечера имеет право отменить проведение молодежной дискотеки, танцевального ве</w:t>
      </w:r>
      <w:r w:rsidRPr="00021C4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чера, если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температура воздуха в зимнее время ниже 30 градусов.</w:t>
      </w:r>
    </w:p>
    <w:p w:rsidR="00165476" w:rsidRPr="0039639D" w:rsidRDefault="00165476" w:rsidP="0016547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3.2</w:t>
      </w:r>
      <w:r w:rsidRPr="00F747EB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. Ответственность за работу молодежной дискотеки, танцевального вечера несет 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назначенное ответственное лицо и директор Учреждения.</w:t>
      </w:r>
    </w:p>
    <w:p w:rsidR="001D473E" w:rsidRDefault="001D473E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sectPr w:rsidR="001D4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51D1"/>
    <w:multiLevelType w:val="hybridMultilevel"/>
    <w:tmpl w:val="28B4FB82"/>
    <w:lvl w:ilvl="0" w:tplc="F79000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553F5"/>
    <w:multiLevelType w:val="hybridMultilevel"/>
    <w:tmpl w:val="D59C76D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E13F6C"/>
    <w:multiLevelType w:val="hybridMultilevel"/>
    <w:tmpl w:val="C2D88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05F73"/>
    <w:multiLevelType w:val="multilevel"/>
    <w:tmpl w:val="1D22F5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9D43BC"/>
    <w:multiLevelType w:val="hybridMultilevel"/>
    <w:tmpl w:val="8F1CCACC"/>
    <w:lvl w:ilvl="0" w:tplc="B0E0F25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3D8150EE"/>
    <w:multiLevelType w:val="hybridMultilevel"/>
    <w:tmpl w:val="C1D6DE2C"/>
    <w:lvl w:ilvl="0" w:tplc="C7F21FC2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46091"/>
    <w:multiLevelType w:val="hybridMultilevel"/>
    <w:tmpl w:val="271CB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65B"/>
    <w:rsid w:val="00020B73"/>
    <w:rsid w:val="00021FF4"/>
    <w:rsid w:val="00084D01"/>
    <w:rsid w:val="000C086C"/>
    <w:rsid w:val="00120D6D"/>
    <w:rsid w:val="00165476"/>
    <w:rsid w:val="001A065B"/>
    <w:rsid w:val="001D473E"/>
    <w:rsid w:val="00212869"/>
    <w:rsid w:val="00220E1B"/>
    <w:rsid w:val="00271B8E"/>
    <w:rsid w:val="004556B8"/>
    <w:rsid w:val="004E4D2F"/>
    <w:rsid w:val="0050071D"/>
    <w:rsid w:val="005B4A8C"/>
    <w:rsid w:val="005B7215"/>
    <w:rsid w:val="005E79EE"/>
    <w:rsid w:val="00603A2A"/>
    <w:rsid w:val="0060469C"/>
    <w:rsid w:val="00763E1D"/>
    <w:rsid w:val="00A91EB6"/>
    <w:rsid w:val="00B6417F"/>
    <w:rsid w:val="00BD5154"/>
    <w:rsid w:val="00C039D6"/>
    <w:rsid w:val="00C30E9F"/>
    <w:rsid w:val="00C346E7"/>
    <w:rsid w:val="00D819B9"/>
    <w:rsid w:val="00DB221A"/>
    <w:rsid w:val="00DD5D16"/>
    <w:rsid w:val="00DE15E0"/>
    <w:rsid w:val="00E96CB4"/>
    <w:rsid w:val="00EF3114"/>
    <w:rsid w:val="00F14082"/>
    <w:rsid w:val="00F57774"/>
    <w:rsid w:val="00F747EB"/>
    <w:rsid w:val="00F8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06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2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F1408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B2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22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06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2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F1408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B2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22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я</cp:lastModifiedBy>
  <cp:revision>27</cp:revision>
  <cp:lastPrinted>2020-01-14T10:24:00Z</cp:lastPrinted>
  <dcterms:created xsi:type="dcterms:W3CDTF">2016-02-01T07:54:00Z</dcterms:created>
  <dcterms:modified xsi:type="dcterms:W3CDTF">2020-02-17T12:46:00Z</dcterms:modified>
</cp:coreProperties>
</file>